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D" w:rsidRDefault="00046DED" w:rsidP="00046DED">
      <w:pPr>
        <w:pStyle w:val="NoSpacing"/>
      </w:pPr>
      <w:r>
        <w:t>Meeting of the Grant Road – Central Segments Coalition</w:t>
      </w:r>
      <w:r w:rsidR="008C64A8">
        <w:t xml:space="preserve">    </w:t>
      </w:r>
      <w:r>
        <w:t>12/8/15</w:t>
      </w:r>
    </w:p>
    <w:p w:rsidR="00046DED" w:rsidRDefault="00046DED" w:rsidP="00046DED">
      <w:pPr>
        <w:pStyle w:val="NoSpacing"/>
      </w:pPr>
      <w:r>
        <w:t>Participants – Joan D, Suzanne, Joanne, Joan H, Dorothy, Richard W, Judy J, Minnette (Jefferson Park)</w:t>
      </w:r>
    </w:p>
    <w:p w:rsidR="00046DED" w:rsidRDefault="00046DED" w:rsidP="00046DED">
      <w:pPr>
        <w:pStyle w:val="NoSpacing"/>
      </w:pPr>
      <w:r>
        <w:t>Jane Hoffmann (Samos)</w:t>
      </w:r>
    </w:p>
    <w:p w:rsidR="00046DED" w:rsidRDefault="00046DED" w:rsidP="00046DED">
      <w:pPr>
        <w:pStyle w:val="NoSpacing"/>
      </w:pPr>
    </w:p>
    <w:p w:rsidR="00046DED" w:rsidRDefault="00046DED" w:rsidP="00046DED">
      <w:pPr>
        <w:pStyle w:val="NoSpacing"/>
      </w:pPr>
    </w:p>
    <w:p w:rsidR="00046DED" w:rsidRDefault="00046DED" w:rsidP="00046DED">
      <w:pPr>
        <w:pStyle w:val="NoSpacing"/>
        <w:numPr>
          <w:ilvl w:val="0"/>
          <w:numId w:val="1"/>
        </w:numPr>
      </w:pPr>
      <w:r>
        <w:t>Meeting times – doodle poll – JH</w:t>
      </w:r>
    </w:p>
    <w:p w:rsidR="00923BC5" w:rsidRDefault="00923BC5" w:rsidP="00046DED">
      <w:pPr>
        <w:pStyle w:val="NoSpacing"/>
        <w:numPr>
          <w:ilvl w:val="0"/>
          <w:numId w:val="1"/>
        </w:numPr>
      </w:pPr>
      <w:r>
        <w:t xml:space="preserve">Task Force – still goes thru Rebecca; Joanne will send invitation </w:t>
      </w:r>
      <w:r w:rsidR="00AB1283">
        <w:t xml:space="preserve">to Coalition Meetings </w:t>
      </w:r>
      <w:r>
        <w:t>to Rebecca</w:t>
      </w:r>
    </w:p>
    <w:p w:rsidR="00046DED" w:rsidRDefault="00046DED" w:rsidP="00046DED">
      <w:pPr>
        <w:pStyle w:val="NoSpacing"/>
        <w:numPr>
          <w:ilvl w:val="0"/>
          <w:numId w:val="1"/>
        </w:numPr>
      </w:pPr>
      <w:r>
        <w:t xml:space="preserve">Website – need to direct people to website – </w:t>
      </w:r>
      <w:r w:rsidR="00923BC5">
        <w:t xml:space="preserve">please sign </w:t>
      </w:r>
      <w:r w:rsidR="008C64A8">
        <w:t xml:space="preserve">support form </w:t>
      </w:r>
      <w:r w:rsidR="00923BC5">
        <w:t xml:space="preserve">again and please promote the </w:t>
      </w:r>
      <w:r w:rsidR="008C64A8">
        <w:t>coalition site</w:t>
      </w:r>
    </w:p>
    <w:p w:rsidR="00046DED" w:rsidRDefault="00046DED" w:rsidP="00046DED">
      <w:pPr>
        <w:pStyle w:val="NoSpacing"/>
        <w:numPr>
          <w:ilvl w:val="0"/>
          <w:numId w:val="1"/>
        </w:numPr>
      </w:pPr>
      <w:r>
        <w:t xml:space="preserve">M&amp;C </w:t>
      </w:r>
      <w:r w:rsidR="008C64A8">
        <w:t>must be persuaded to be</w:t>
      </w:r>
      <w:r>
        <w:t xml:space="preserve"> in our camp on the linear park. So we have to provide them with a graphic re</w:t>
      </w:r>
      <w:r w:rsidR="008C64A8">
        <w:t xml:space="preserve">presentation.  </w:t>
      </w:r>
      <w:r w:rsidR="00401A44">
        <w:t xml:space="preserve">Samos </w:t>
      </w:r>
      <w:r w:rsidR="00AB1283">
        <w:t>will also have a</w:t>
      </w:r>
      <w:r w:rsidR="008C64A8">
        <w:t xml:space="preserve"> linear park concept</w:t>
      </w:r>
      <w:r w:rsidR="00C65133">
        <w:t xml:space="preserve">; Jane </w:t>
      </w:r>
      <w:r w:rsidR="00AB1283">
        <w:t>is aware</w:t>
      </w:r>
      <w:r w:rsidR="00C65133">
        <w:t xml:space="preserve">; Rebecca will give us a contact at UA Landscape design; Laura may </w:t>
      </w:r>
      <w:r w:rsidR="008C64A8">
        <w:t>have someone as well; need design for Phase 2</w:t>
      </w:r>
      <w:r w:rsidR="00C65133">
        <w:t xml:space="preserve"> before summer 2016</w:t>
      </w:r>
      <w:r w:rsidR="00690AFC">
        <w:t>; Rebecca will get us info on maintenance costs</w:t>
      </w:r>
    </w:p>
    <w:p w:rsidR="00401A44" w:rsidRDefault="00AB1283" w:rsidP="00046DED">
      <w:pPr>
        <w:pStyle w:val="NoSpacing"/>
        <w:numPr>
          <w:ilvl w:val="0"/>
          <w:numId w:val="1"/>
        </w:numPr>
      </w:pPr>
      <w:r>
        <w:t xml:space="preserve">Amenities in Hampton Basin: Find </w:t>
      </w:r>
      <w:r w:rsidR="00923BC5">
        <w:t xml:space="preserve"> minutes re: the basin design</w:t>
      </w:r>
      <w:r w:rsidR="00C65133">
        <w:t xml:space="preserve"> to correct Beth’s remark that we asked for amenities in the basin (re: the loss of Triangle Park on the Samos side)</w:t>
      </w:r>
      <w:r>
        <w:t xml:space="preserve"> JH will search </w:t>
      </w:r>
    </w:p>
    <w:p w:rsidR="00923BC5" w:rsidRDefault="00C65133" w:rsidP="00046DED">
      <w:pPr>
        <w:pStyle w:val="NoSpacing"/>
        <w:numPr>
          <w:ilvl w:val="0"/>
          <w:numId w:val="1"/>
        </w:numPr>
      </w:pPr>
      <w:r>
        <w:t>Promoting to Council</w:t>
      </w:r>
      <w:r w:rsidR="003D4410">
        <w:t xml:space="preserve"> </w:t>
      </w:r>
      <w:r>
        <w:t xml:space="preserve">members – 1) we have already clarified that the zoning remains the same; 2) there will be no overlays in our segment (as per Grant Rd Vision approved by M&amp;C); 3) Joan D made postcards to send to M&amp;C and staff; </w:t>
      </w:r>
      <w:r w:rsidR="00CF16B0">
        <w:t>council and mayor receive a card from everyone, additional cards go to various people</w:t>
      </w:r>
      <w:r>
        <w:t>; this is a seri</w:t>
      </w:r>
      <w:r w:rsidR="003D4410">
        <w:t xml:space="preserve">es, one at Xmas, one in Jan, </w:t>
      </w:r>
      <w:r w:rsidR="00CF16B0">
        <w:t xml:space="preserve">Feb. </w:t>
      </w:r>
      <w:r>
        <w:t xml:space="preserve"> </w:t>
      </w:r>
      <w:r w:rsidR="00CF16B0">
        <w:t>W</w:t>
      </w:r>
      <w:r w:rsidR="00690AFC">
        <w:t xml:space="preserve">hen we have our design for the 2 sides of the park and a plan for maintenance, we will approach M&amp;C; </w:t>
      </w:r>
    </w:p>
    <w:p w:rsidR="00690AFC" w:rsidRDefault="00690AFC" w:rsidP="00046DED">
      <w:pPr>
        <w:pStyle w:val="NoSpacing"/>
        <w:numPr>
          <w:ilvl w:val="0"/>
          <w:numId w:val="1"/>
        </w:numPr>
      </w:pPr>
      <w:r>
        <w:t>Acquisition 101, Ward 3 – 2 meetings, for Phases 3 and 4, for those people who lose their homes; they have 4 seats; Samos will send Jane for the 8 am Jan 21, and JD wi</w:t>
      </w:r>
      <w:r w:rsidR="003D4410">
        <w:t>ll attend the same thing, need a name</w:t>
      </w:r>
      <w:r>
        <w:t xml:space="preserve"> from Grant/Campbell and one from CV</w:t>
      </w:r>
    </w:p>
    <w:p w:rsidR="00690AFC" w:rsidRDefault="006319E2" w:rsidP="00046DED">
      <w:pPr>
        <w:pStyle w:val="NoSpacing"/>
        <w:numPr>
          <w:ilvl w:val="0"/>
          <w:numId w:val="1"/>
        </w:numPr>
      </w:pPr>
      <w:r>
        <w:t xml:space="preserve">Businesses – need them involved; need a plan – they want a vibrant stable community; Joan D and Joan H will go talk to Sausage Deli and Walgreens; </w:t>
      </w:r>
    </w:p>
    <w:p w:rsidR="008C64A8" w:rsidRDefault="006319E2" w:rsidP="003D4410">
      <w:pPr>
        <w:pStyle w:val="NoSpacing"/>
        <w:numPr>
          <w:ilvl w:val="0"/>
          <w:numId w:val="1"/>
        </w:numPr>
      </w:pPr>
      <w:r>
        <w:t xml:space="preserve">Plan B for remnant parcels – if M&amp;C won’t agree to the linear park, we need a plan B, perhaps purchasing the parcels – but where is the authority to sell the parcels? Coalition will send letter to Karin asking her </w:t>
      </w:r>
      <w:r w:rsidR="004D5163">
        <w:t xml:space="preserve">to contact </w:t>
      </w:r>
      <w:proofErr w:type="spellStart"/>
      <w:r w:rsidR="004D5163">
        <w:t>CoT</w:t>
      </w:r>
      <w:proofErr w:type="spellEnd"/>
      <w:r w:rsidR="004D5163">
        <w:t xml:space="preserve"> Legal Dept to request legal authority for “sale and purchase” of remnant parcels. </w:t>
      </w:r>
      <w:r w:rsidR="00B750AC">
        <w:t>(hard copy not a website)</w:t>
      </w:r>
      <w:r w:rsidR="003D4410">
        <w:t xml:space="preserve">  </w:t>
      </w:r>
      <w:r w:rsidR="008C64A8">
        <w:t xml:space="preserve">RE:  Legal authority for sale of remnants. </w:t>
      </w:r>
      <w:proofErr w:type="spellStart"/>
      <w:r w:rsidR="008C64A8">
        <w:t>Minnette</w:t>
      </w:r>
      <w:proofErr w:type="spellEnd"/>
      <w:r w:rsidR="008C64A8">
        <w:t xml:space="preserve"> will make paper file of everything; suggests snail mail for official notifications</w:t>
      </w:r>
    </w:p>
    <w:p w:rsidR="004D5163" w:rsidRDefault="00AB1283" w:rsidP="00046DED">
      <w:pPr>
        <w:pStyle w:val="NoSpacing"/>
        <w:numPr>
          <w:ilvl w:val="0"/>
          <w:numId w:val="1"/>
        </w:numPr>
      </w:pPr>
      <w:r>
        <w:t>A</w:t>
      </w:r>
      <w:r w:rsidR="004D5163">
        <w:t>ccess to parcels from Grant Road (</w:t>
      </w:r>
      <w:r>
        <w:t>to be confirmed</w:t>
      </w:r>
      <w:r w:rsidR="004D5163">
        <w:t>)</w:t>
      </w:r>
    </w:p>
    <w:p w:rsidR="00B750AC" w:rsidRDefault="00B750AC" w:rsidP="00B750AC">
      <w:pPr>
        <w:pStyle w:val="NoSpacing"/>
        <w:numPr>
          <w:ilvl w:val="0"/>
          <w:numId w:val="1"/>
        </w:numPr>
      </w:pPr>
      <w:r>
        <w:t xml:space="preserve">Basin letter – we seem to have no concerns about flooding; we will wait for Chad to review the elevation plans; </w:t>
      </w:r>
      <w:r w:rsidR="003D4410">
        <w:t xml:space="preserve">Safety concern still concerning </w:t>
      </w:r>
      <w:r>
        <w:t>lights</w:t>
      </w:r>
      <w:r w:rsidR="008F5F00">
        <w:t>– we will bring this up with the businesses first and get their buy</w:t>
      </w:r>
      <w:r w:rsidR="00AB1283">
        <w:t xml:space="preserve"> </w:t>
      </w:r>
      <w:r w:rsidR="008F5F00">
        <w:t>in</w:t>
      </w:r>
      <w:r>
        <w:t>; city will maintain</w:t>
      </w:r>
      <w:r w:rsidR="003D4410">
        <w:t xml:space="preserve"> basin</w:t>
      </w:r>
      <w:r>
        <w:t xml:space="preserve"> for the first 3 years; </w:t>
      </w:r>
    </w:p>
    <w:p w:rsidR="008F5F00" w:rsidRDefault="003D4410" w:rsidP="00B750AC">
      <w:pPr>
        <w:pStyle w:val="NoSpacing"/>
        <w:numPr>
          <w:ilvl w:val="0"/>
          <w:numId w:val="1"/>
        </w:numPr>
      </w:pPr>
      <w:r>
        <w:t>Hampton closure – Jefferson Park  has</w:t>
      </w:r>
      <w:r w:rsidR="008F5F00">
        <w:t xml:space="preserve"> to hire an engineer</w:t>
      </w:r>
    </w:p>
    <w:p w:rsidR="008F5F00" w:rsidRDefault="008F5F00" w:rsidP="00B750AC">
      <w:pPr>
        <w:pStyle w:val="NoSpacing"/>
        <w:numPr>
          <w:ilvl w:val="0"/>
          <w:numId w:val="1"/>
        </w:numPr>
      </w:pPr>
      <w:r>
        <w:t>New noise study – at our request – Weds, Jan 13</w:t>
      </w:r>
      <w:r w:rsidRPr="008F5F00">
        <w:rPr>
          <w:vertAlign w:val="superscript"/>
        </w:rPr>
        <w:t>th</w:t>
      </w:r>
      <w:r>
        <w:t xml:space="preserve">, 5:30 pm, Ward 3, we will put out in </w:t>
      </w:r>
      <w:proofErr w:type="spellStart"/>
      <w:r>
        <w:t>listserves</w:t>
      </w:r>
      <w:proofErr w:type="spellEnd"/>
      <w:r>
        <w:t>, etc.</w:t>
      </w:r>
    </w:p>
    <w:p w:rsidR="008F5F00" w:rsidRDefault="003D4410" w:rsidP="00B750AC">
      <w:pPr>
        <w:pStyle w:val="NoSpacing"/>
        <w:numPr>
          <w:ilvl w:val="0"/>
          <w:numId w:val="1"/>
        </w:numPr>
      </w:pPr>
      <w:r>
        <w:t xml:space="preserve">Phase 5 Design: </w:t>
      </w:r>
      <w:r w:rsidR="00CF16B0">
        <w:t>M</w:t>
      </w:r>
      <w:r w:rsidR="008F5F00">
        <w:t xml:space="preserve">eeting needed </w:t>
      </w:r>
      <w:r w:rsidR="00CF16B0">
        <w:t>with coalition and newly hired engineers for Phase 5 in order to get citizen input into the design before plans are in</w:t>
      </w:r>
      <w:r>
        <w:t xml:space="preserve"> </w:t>
      </w:r>
      <w:r w:rsidR="00CF16B0">
        <w:t>concrete.</w:t>
      </w:r>
    </w:p>
    <w:p w:rsidR="00CF7496" w:rsidRDefault="003E24CF" w:rsidP="00B750AC">
      <w:pPr>
        <w:pStyle w:val="NoSpacing"/>
        <w:numPr>
          <w:ilvl w:val="0"/>
          <w:numId w:val="1"/>
        </w:numPr>
      </w:pPr>
      <w:r>
        <w:t>Judy will ask Daryl Cole her question about alley access</w:t>
      </w:r>
      <w:r w:rsidR="00A84611">
        <w:t xml:space="preserve"> behind her house</w:t>
      </w:r>
      <w:r w:rsidR="00AB1283">
        <w:t xml:space="preserve"> at Mtn</w:t>
      </w:r>
      <w:r w:rsidR="00A84611">
        <w:t xml:space="preserve">. </w:t>
      </w:r>
    </w:p>
    <w:p w:rsidR="00A84611" w:rsidRDefault="00004B85" w:rsidP="00B750AC">
      <w:pPr>
        <w:pStyle w:val="NoSpacing"/>
        <w:numPr>
          <w:ilvl w:val="0"/>
          <w:numId w:val="1"/>
        </w:numPr>
      </w:pPr>
      <w:r>
        <w:t xml:space="preserve">When is the next meeting of the Task Force? </w:t>
      </w:r>
    </w:p>
    <w:p w:rsidR="0087419F" w:rsidRDefault="0087419F" w:rsidP="0087419F">
      <w:pPr>
        <w:pStyle w:val="NoSpacing"/>
      </w:pPr>
    </w:p>
    <w:p w:rsidR="0087419F" w:rsidRDefault="0087419F" w:rsidP="0087419F">
      <w:pPr>
        <w:pStyle w:val="NoSpacing"/>
      </w:pPr>
      <w:r>
        <w:t xml:space="preserve">Next Meeting: January 18, 6pm, Ward III office </w:t>
      </w:r>
    </w:p>
    <w:sectPr w:rsidR="0087419F" w:rsidSect="00BE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2B"/>
    <w:multiLevelType w:val="hybridMultilevel"/>
    <w:tmpl w:val="102E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6DED"/>
    <w:rsid w:val="00004B85"/>
    <w:rsid w:val="00046DED"/>
    <w:rsid w:val="00266ABC"/>
    <w:rsid w:val="002C35B9"/>
    <w:rsid w:val="003D4410"/>
    <w:rsid w:val="003E24CF"/>
    <w:rsid w:val="00401A44"/>
    <w:rsid w:val="004D5163"/>
    <w:rsid w:val="006319E2"/>
    <w:rsid w:val="00690AFC"/>
    <w:rsid w:val="0087419F"/>
    <w:rsid w:val="008C64A8"/>
    <w:rsid w:val="008F5F00"/>
    <w:rsid w:val="00923BC5"/>
    <w:rsid w:val="00A84611"/>
    <w:rsid w:val="00AB1283"/>
    <w:rsid w:val="00B750AC"/>
    <w:rsid w:val="00BE5F94"/>
    <w:rsid w:val="00C65133"/>
    <w:rsid w:val="00CD7F62"/>
    <w:rsid w:val="00CF16B0"/>
    <w:rsid w:val="00CF41F2"/>
    <w:rsid w:val="00CF7496"/>
    <w:rsid w:val="00E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hall</dc:creator>
  <cp:lastModifiedBy>Joan</cp:lastModifiedBy>
  <cp:revision>6</cp:revision>
  <dcterms:created xsi:type="dcterms:W3CDTF">2015-12-08T19:40:00Z</dcterms:created>
  <dcterms:modified xsi:type="dcterms:W3CDTF">2015-12-23T18:05:00Z</dcterms:modified>
</cp:coreProperties>
</file>